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75c19c429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0bd8b42cb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Gokulpur,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b81a607d946dc" /><Relationship Type="http://schemas.openxmlformats.org/officeDocument/2006/relationships/numbering" Target="/word/numbering.xml" Id="Ra0cd5499c30e4d87" /><Relationship Type="http://schemas.openxmlformats.org/officeDocument/2006/relationships/settings" Target="/word/settings.xml" Id="Re80d1d227e814e87" /><Relationship Type="http://schemas.openxmlformats.org/officeDocument/2006/relationships/image" Target="/word/media/d4aeefed-dbf5-476e-9cbd-a108866ce441.png" Id="Rc8a0bd8b42cb4a9a" /></Relationships>
</file>