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92d8c004a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ab8a145f2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63a683a6a4bcf" /><Relationship Type="http://schemas.openxmlformats.org/officeDocument/2006/relationships/numbering" Target="/word/numbering.xml" Id="R35cbcaf04cf3430c" /><Relationship Type="http://schemas.openxmlformats.org/officeDocument/2006/relationships/settings" Target="/word/settings.xml" Id="R476f81d5f931402c" /><Relationship Type="http://schemas.openxmlformats.org/officeDocument/2006/relationships/image" Target="/word/media/cd50f28e-449e-4a6a-9f32-3bad623a63e1.png" Id="R3f5ab8a145f24b45" /></Relationships>
</file>