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6413e8d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2c2ef3bf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1e4402d24c6e" /><Relationship Type="http://schemas.openxmlformats.org/officeDocument/2006/relationships/numbering" Target="/word/numbering.xml" Id="R7daafde4c02346ed" /><Relationship Type="http://schemas.openxmlformats.org/officeDocument/2006/relationships/settings" Target="/word/settings.xml" Id="R4858444da80f4c13" /><Relationship Type="http://schemas.openxmlformats.org/officeDocument/2006/relationships/image" Target="/word/media/c0113119-eed6-4b7b-95bb-17880551b437.png" Id="R1af2c2ef3bf04302" /></Relationships>
</file>