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c01155923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b327ea52749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3009dbce14fc3" /><Relationship Type="http://schemas.openxmlformats.org/officeDocument/2006/relationships/numbering" Target="/word/numbering.xml" Id="R66f6be9db0b24b84" /><Relationship Type="http://schemas.openxmlformats.org/officeDocument/2006/relationships/settings" Target="/word/settings.xml" Id="Rb43cc45869114cce" /><Relationship Type="http://schemas.openxmlformats.org/officeDocument/2006/relationships/image" Target="/word/media/ba82476c-dfc2-4a6b-9d70-2af6e78bfbe9.png" Id="Rc7bb327ea52749e3" /></Relationships>
</file>