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17f1f28ec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d5a03c7a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6241025bb4ff8" /><Relationship Type="http://schemas.openxmlformats.org/officeDocument/2006/relationships/numbering" Target="/word/numbering.xml" Id="Rabe121a81ff24fcf" /><Relationship Type="http://schemas.openxmlformats.org/officeDocument/2006/relationships/settings" Target="/word/settings.xml" Id="R4e87aa6ed8524b06" /><Relationship Type="http://schemas.openxmlformats.org/officeDocument/2006/relationships/image" Target="/word/media/00d051da-afaf-4735-ab1f-4e6dbaa23307.png" Id="Rcf68d5a03c7a46cf" /></Relationships>
</file>