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4e503b3f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9fbf1e71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f4883e0e84829" /><Relationship Type="http://schemas.openxmlformats.org/officeDocument/2006/relationships/numbering" Target="/word/numbering.xml" Id="R412b2da0d6074957" /><Relationship Type="http://schemas.openxmlformats.org/officeDocument/2006/relationships/settings" Target="/word/settings.xml" Id="R45812d268a354f3c" /><Relationship Type="http://schemas.openxmlformats.org/officeDocument/2006/relationships/image" Target="/word/media/b1cb3587-082d-4d65-85ae-1e6019738260.png" Id="R6e59fbf1e71b4dc6" /></Relationships>
</file>