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ef7d4c6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635b089f4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bbc9b0454f99" /><Relationship Type="http://schemas.openxmlformats.org/officeDocument/2006/relationships/numbering" Target="/word/numbering.xml" Id="R39e183c1997548b8" /><Relationship Type="http://schemas.openxmlformats.org/officeDocument/2006/relationships/settings" Target="/word/settings.xml" Id="Rae9986eda881441f" /><Relationship Type="http://schemas.openxmlformats.org/officeDocument/2006/relationships/image" Target="/word/media/2c9bc017-2950-4c27-b7ee-5e5ca997e552.png" Id="R157635b089f44553" /></Relationships>
</file>