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541358f99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fafbc0a06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675c1bc6345e8" /><Relationship Type="http://schemas.openxmlformats.org/officeDocument/2006/relationships/numbering" Target="/word/numbering.xml" Id="R42cf279697b84326" /><Relationship Type="http://schemas.openxmlformats.org/officeDocument/2006/relationships/settings" Target="/word/settings.xml" Id="R95e782bd1f1e4b77" /><Relationship Type="http://schemas.openxmlformats.org/officeDocument/2006/relationships/image" Target="/word/media/9a0be724-1aa0-49ff-a631-cbf4cbedb31d.png" Id="Re8dfafbc0a064da0" /></Relationships>
</file>