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97f33d4e0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d3742de5d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Gopepagla,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9f6964aca40de" /><Relationship Type="http://schemas.openxmlformats.org/officeDocument/2006/relationships/numbering" Target="/word/numbering.xml" Id="R2fb49218c8444b5e" /><Relationship Type="http://schemas.openxmlformats.org/officeDocument/2006/relationships/settings" Target="/word/settings.xml" Id="Rd4ec9b8d367b4444" /><Relationship Type="http://schemas.openxmlformats.org/officeDocument/2006/relationships/image" Target="/word/media/c0e48259-8c25-488c-92ce-35e0589db060.png" Id="R259d3742de5d4ed1" /></Relationships>
</file>