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00991f767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e444fd0c3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2952a544047d2" /><Relationship Type="http://schemas.openxmlformats.org/officeDocument/2006/relationships/numbering" Target="/word/numbering.xml" Id="Rfac8c327c67c4885" /><Relationship Type="http://schemas.openxmlformats.org/officeDocument/2006/relationships/settings" Target="/word/settings.xml" Id="R6ec8342d2b1949c3" /><Relationship Type="http://schemas.openxmlformats.org/officeDocument/2006/relationships/image" Target="/word/media/ff08124e-08e9-4361-842b-7c14b9f636c8.png" Id="Rb12e444fd0c345c7" /></Relationships>
</file>