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2d1684a1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865679ff3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Goyalmura,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58455a414c8f" /><Relationship Type="http://schemas.openxmlformats.org/officeDocument/2006/relationships/numbering" Target="/word/numbering.xml" Id="R18886b68d03f460b" /><Relationship Type="http://schemas.openxmlformats.org/officeDocument/2006/relationships/settings" Target="/word/settings.xml" Id="Ra58be46b61f642f5" /><Relationship Type="http://schemas.openxmlformats.org/officeDocument/2006/relationships/image" Target="/word/media/f13dccc9-cfcd-4543-9e43-b6b9ce3bba29.png" Id="R3f6865679ff3413b" /></Relationships>
</file>