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599c712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9a726add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Gutlikati,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ee40499c4bc5" /><Relationship Type="http://schemas.openxmlformats.org/officeDocument/2006/relationships/numbering" Target="/word/numbering.xml" Id="R9853cfafd43f4c63" /><Relationship Type="http://schemas.openxmlformats.org/officeDocument/2006/relationships/settings" Target="/word/settings.xml" Id="Rfd231959d7be4093" /><Relationship Type="http://schemas.openxmlformats.org/officeDocument/2006/relationships/image" Target="/word/media/c135739e-a99b-40dc-b21e-f53e3d67f47f.png" Id="R8c29a726add94324" /></Relationships>
</file>