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8af314f1424a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e6e27ed1e640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Haanerpara,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e80c51babe443e" /><Relationship Type="http://schemas.openxmlformats.org/officeDocument/2006/relationships/numbering" Target="/word/numbering.xml" Id="R22dddfcb5e0b4816" /><Relationship Type="http://schemas.openxmlformats.org/officeDocument/2006/relationships/settings" Target="/word/settings.xml" Id="Rdb9b1656fcac4848" /><Relationship Type="http://schemas.openxmlformats.org/officeDocument/2006/relationships/image" Target="/word/media/cc99088e-5922-4655-84e6-844bc41c779a.png" Id="R60e6e27ed1e6403b" /></Relationships>
</file>