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374d8f25c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7b126a7fb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Habaspur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9cdb3cf344864" /><Relationship Type="http://schemas.openxmlformats.org/officeDocument/2006/relationships/numbering" Target="/word/numbering.xml" Id="R4db8abee60e242b4" /><Relationship Type="http://schemas.openxmlformats.org/officeDocument/2006/relationships/settings" Target="/word/settings.xml" Id="R8e4e84b2d32f4dac" /><Relationship Type="http://schemas.openxmlformats.org/officeDocument/2006/relationships/image" Target="/word/media/f2989f77-90ab-4602-8713-79ccf2b8b3c4.png" Id="Re4b7b126a7fb4555" /></Relationships>
</file>