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c854c4a51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ff896052f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e1469cb1643e9" /><Relationship Type="http://schemas.openxmlformats.org/officeDocument/2006/relationships/numbering" Target="/word/numbering.xml" Id="Rc51a7d8d887347d0" /><Relationship Type="http://schemas.openxmlformats.org/officeDocument/2006/relationships/settings" Target="/word/settings.xml" Id="R444fcaab381644aa" /><Relationship Type="http://schemas.openxmlformats.org/officeDocument/2006/relationships/image" Target="/word/media/dbba91ee-7815-4d14-99a1-3807e4a19457.png" Id="R4c4ff896052f4d23" /></Relationships>
</file>