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f033f6860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333f3e65c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Haildhar,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7fec678a64316" /><Relationship Type="http://schemas.openxmlformats.org/officeDocument/2006/relationships/numbering" Target="/word/numbering.xml" Id="R7cf36db12c1141c7" /><Relationship Type="http://schemas.openxmlformats.org/officeDocument/2006/relationships/settings" Target="/word/settings.xml" Id="R543d07d7140c4aad" /><Relationship Type="http://schemas.openxmlformats.org/officeDocument/2006/relationships/image" Target="/word/media/9fd03ba1-ab61-4355-a0b0-fe1d5a753d21.png" Id="R039333f3e65c4e01" /></Relationships>
</file>