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4d695b3ad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ffb95a01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Hailjor,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ce2fbb2404f65" /><Relationship Type="http://schemas.openxmlformats.org/officeDocument/2006/relationships/numbering" Target="/word/numbering.xml" Id="R1e47d2aed8994dbb" /><Relationship Type="http://schemas.openxmlformats.org/officeDocument/2006/relationships/settings" Target="/word/settings.xml" Id="R1986bf9c5b784a49" /><Relationship Type="http://schemas.openxmlformats.org/officeDocument/2006/relationships/image" Target="/word/media/955c91c7-72d9-4746-ae91-3d7ac9097186.png" Id="Re3edffb95a0142ac" /></Relationships>
</file>