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f3032db1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70a5b98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ce948cbcf4a0d" /><Relationship Type="http://schemas.openxmlformats.org/officeDocument/2006/relationships/numbering" Target="/word/numbering.xml" Id="R63352f4c2cbe44ba" /><Relationship Type="http://schemas.openxmlformats.org/officeDocument/2006/relationships/settings" Target="/word/settings.xml" Id="R176b7cd885b94fc7" /><Relationship Type="http://schemas.openxmlformats.org/officeDocument/2006/relationships/image" Target="/word/media/cc4922fd-780a-4f4f-a08e-8051adfa7341.png" Id="R0f2e70a5b98943ed" /></Relationships>
</file>