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357366dd4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d397bad5a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Haldibuna,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ecca3976d4dc8" /><Relationship Type="http://schemas.openxmlformats.org/officeDocument/2006/relationships/numbering" Target="/word/numbering.xml" Id="R76861964f76446a7" /><Relationship Type="http://schemas.openxmlformats.org/officeDocument/2006/relationships/settings" Target="/word/settings.xml" Id="R057783729d164f1b" /><Relationship Type="http://schemas.openxmlformats.org/officeDocument/2006/relationships/image" Target="/word/media/d2aa35f6-5d47-47df-89b3-f33aa0f3983d.png" Id="R415d397bad5a456e" /></Relationships>
</file>