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860fecea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4dd1e9a6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3a1225f5e44c1" /><Relationship Type="http://schemas.openxmlformats.org/officeDocument/2006/relationships/numbering" Target="/word/numbering.xml" Id="Rdec08f268c174cda" /><Relationship Type="http://schemas.openxmlformats.org/officeDocument/2006/relationships/settings" Target="/word/settings.xml" Id="R2ab3b59b2ccd4bbf" /><Relationship Type="http://schemas.openxmlformats.org/officeDocument/2006/relationships/image" Target="/word/media/12dac4b0-c35c-4bab-9502-1bde383d18f1.png" Id="Rfbcd4dd1e9a6480d" /></Relationships>
</file>