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64e97fc5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bc5fa2e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348862bfc4c3c" /><Relationship Type="http://schemas.openxmlformats.org/officeDocument/2006/relationships/numbering" Target="/word/numbering.xml" Id="Rff681a42bf444e1e" /><Relationship Type="http://schemas.openxmlformats.org/officeDocument/2006/relationships/settings" Target="/word/settings.xml" Id="R6f89eb4940b14ac6" /><Relationship Type="http://schemas.openxmlformats.org/officeDocument/2006/relationships/image" Target="/word/media/c3cf7ed6-8e53-45bd-8279-3179c867745b.png" Id="R0338bc5fa2e44bf4" /></Relationships>
</file>