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9295768fa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4b17ee4bf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8f0b74b1c4d11" /><Relationship Type="http://schemas.openxmlformats.org/officeDocument/2006/relationships/numbering" Target="/word/numbering.xml" Id="Rf3a0406dc4d54518" /><Relationship Type="http://schemas.openxmlformats.org/officeDocument/2006/relationships/settings" Target="/word/settings.xml" Id="R66bd66e9d5eb4b25" /><Relationship Type="http://schemas.openxmlformats.org/officeDocument/2006/relationships/image" Target="/word/media/2c09959e-299a-4aae-bb08-3b22770823bc.png" Id="R2c84b17ee4bf47dd" /></Relationships>
</file>