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94bdbbde1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61efd905c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b8a0cdd664763" /><Relationship Type="http://schemas.openxmlformats.org/officeDocument/2006/relationships/numbering" Target="/word/numbering.xml" Id="R89873f88bb234689" /><Relationship Type="http://schemas.openxmlformats.org/officeDocument/2006/relationships/settings" Target="/word/settings.xml" Id="Rfbb986496f4a4eb8" /><Relationship Type="http://schemas.openxmlformats.org/officeDocument/2006/relationships/image" Target="/word/media/28650e2e-cc69-4cd4-898c-6c68c66ea22a.png" Id="R5a961efd905c4958" /></Relationships>
</file>