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2ded6cb92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afe6eb760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Hararbari,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cc853539044bb" /><Relationship Type="http://schemas.openxmlformats.org/officeDocument/2006/relationships/numbering" Target="/word/numbering.xml" Id="R645ef99cdf804fd4" /><Relationship Type="http://schemas.openxmlformats.org/officeDocument/2006/relationships/settings" Target="/word/settings.xml" Id="R1dfbdc7822e94bc7" /><Relationship Type="http://schemas.openxmlformats.org/officeDocument/2006/relationships/image" Target="/word/media/206a0ff2-2662-4b49-a245-b8e249981ce8.png" Id="R843afe6eb7604372" /></Relationships>
</file>