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2cd3aca4b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6cc63000a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b98be518b4d5c" /><Relationship Type="http://schemas.openxmlformats.org/officeDocument/2006/relationships/numbering" Target="/word/numbering.xml" Id="R86067b20582d4e9a" /><Relationship Type="http://schemas.openxmlformats.org/officeDocument/2006/relationships/settings" Target="/word/settings.xml" Id="R5bec349c18ff4ee9" /><Relationship Type="http://schemas.openxmlformats.org/officeDocument/2006/relationships/image" Target="/word/media/07d888fd-db2d-4337-ae29-b5c5637ae804.png" Id="R46b6cc63000a4791" /></Relationships>
</file>