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6ca00b73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2be8c5fd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e883308f24d5c" /><Relationship Type="http://schemas.openxmlformats.org/officeDocument/2006/relationships/numbering" Target="/word/numbering.xml" Id="R06eae564865a4fac" /><Relationship Type="http://schemas.openxmlformats.org/officeDocument/2006/relationships/settings" Target="/word/settings.xml" Id="Rfb51555b08bf4342" /><Relationship Type="http://schemas.openxmlformats.org/officeDocument/2006/relationships/image" Target="/word/media/00d83fbf-1c84-498e-8f6f-130a04b03a74.png" Id="Reff32be8c5fd477d" /></Relationships>
</file>