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14a0df51f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649e0ee80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bc70c10c14c87" /><Relationship Type="http://schemas.openxmlformats.org/officeDocument/2006/relationships/numbering" Target="/word/numbering.xml" Id="R7b56a5374ade4888" /><Relationship Type="http://schemas.openxmlformats.org/officeDocument/2006/relationships/settings" Target="/word/settings.xml" Id="R47ecb61e058e4eb9" /><Relationship Type="http://schemas.openxmlformats.org/officeDocument/2006/relationships/image" Target="/word/media/80d26068-8279-4eb1-a479-5c2582d6ccf3.png" Id="Ra82649e0ee804bc1" /></Relationships>
</file>