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70c3fd37d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af6e62554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0da2ef5e24451" /><Relationship Type="http://schemas.openxmlformats.org/officeDocument/2006/relationships/numbering" Target="/word/numbering.xml" Id="Rc3a1324986a9461a" /><Relationship Type="http://schemas.openxmlformats.org/officeDocument/2006/relationships/settings" Target="/word/settings.xml" Id="Re3c5d7955f6d44c8" /><Relationship Type="http://schemas.openxmlformats.org/officeDocument/2006/relationships/image" Target="/word/media/eeac14d4-51ac-4dcd-994a-03d217f7eee2.png" Id="Ra08af6e6255448fb" /></Relationships>
</file>