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0f351a9d0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0173cf84f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d0a5c6a04d19" /><Relationship Type="http://schemas.openxmlformats.org/officeDocument/2006/relationships/numbering" Target="/word/numbering.xml" Id="R3234b7098ba646f0" /><Relationship Type="http://schemas.openxmlformats.org/officeDocument/2006/relationships/settings" Target="/word/settings.xml" Id="R60f937d42612442b" /><Relationship Type="http://schemas.openxmlformats.org/officeDocument/2006/relationships/image" Target="/word/media/43d7c2d3-bd8b-4b04-8098-0978868b0d72.png" Id="Rbd00173cf84f4e32" /></Relationships>
</file>