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440529dc5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177fa7213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Harulia,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c6f775e744912" /><Relationship Type="http://schemas.openxmlformats.org/officeDocument/2006/relationships/numbering" Target="/word/numbering.xml" Id="Rf2ac178195ba4e99" /><Relationship Type="http://schemas.openxmlformats.org/officeDocument/2006/relationships/settings" Target="/word/settings.xml" Id="Rceb689b0845f4ead" /><Relationship Type="http://schemas.openxmlformats.org/officeDocument/2006/relationships/image" Target="/word/media/1dad2a60-ff5b-422e-beee-2d78f2ce231a.png" Id="R74a177fa721347a2" /></Relationships>
</file>