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858a5fcb8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6f23640e7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Haydarabad,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09d42e3fe47ad" /><Relationship Type="http://schemas.openxmlformats.org/officeDocument/2006/relationships/numbering" Target="/word/numbering.xml" Id="Ra4a9a9bdc42d49ae" /><Relationship Type="http://schemas.openxmlformats.org/officeDocument/2006/relationships/settings" Target="/word/settings.xml" Id="Ra0408a13cbe24309" /><Relationship Type="http://schemas.openxmlformats.org/officeDocument/2006/relationships/image" Target="/word/media/2c7410bb-74ba-4d26-ba4d-bc8207e817b6.png" Id="R4e76f23640e7435f" /></Relationships>
</file>