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ec0fc2ba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ad63a57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Hazarbigha,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fa1ef6b44092" /><Relationship Type="http://schemas.openxmlformats.org/officeDocument/2006/relationships/numbering" Target="/word/numbering.xml" Id="Rb5a51f17f61d4c38" /><Relationship Type="http://schemas.openxmlformats.org/officeDocument/2006/relationships/settings" Target="/word/settings.xml" Id="Rdf3e4b868f4e44f8" /><Relationship Type="http://schemas.openxmlformats.org/officeDocument/2006/relationships/image" Target="/word/media/c0704e05-9e10-47ff-aced-1701db4f5e06.png" Id="Rccdaad63a57f4b37" /></Relationships>
</file>