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c7a5346d8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e0cf89c12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Hazrakhana,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380fe76fe4ccf" /><Relationship Type="http://schemas.openxmlformats.org/officeDocument/2006/relationships/numbering" Target="/word/numbering.xml" Id="R6cf2b697a1624d56" /><Relationship Type="http://schemas.openxmlformats.org/officeDocument/2006/relationships/settings" Target="/word/settings.xml" Id="Rc9e0c5fe1afe4f92" /><Relationship Type="http://schemas.openxmlformats.org/officeDocument/2006/relationships/image" Target="/word/media/3737591e-7a6e-43bf-ab8d-adbc39ab1c62.png" Id="R33ae0cf89c124378" /></Relationships>
</file>