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07e8af97f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e9327b8f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Helenchadangi,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36cb0b9524ce9" /><Relationship Type="http://schemas.openxmlformats.org/officeDocument/2006/relationships/numbering" Target="/word/numbering.xml" Id="Rd633fc9d17a5416f" /><Relationship Type="http://schemas.openxmlformats.org/officeDocument/2006/relationships/settings" Target="/word/settings.xml" Id="R196e9ecbb006419c" /><Relationship Type="http://schemas.openxmlformats.org/officeDocument/2006/relationships/image" Target="/word/media/564beb62-93f1-494c-acb9-5b540d6a9f98.png" Id="R5ebe9327b8fd4f97" /></Relationships>
</file>