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5ad14a944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022193a27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Hijalgali,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de2b7f8a74aff" /><Relationship Type="http://schemas.openxmlformats.org/officeDocument/2006/relationships/numbering" Target="/word/numbering.xml" Id="R3258d139c5f7402a" /><Relationship Type="http://schemas.openxmlformats.org/officeDocument/2006/relationships/settings" Target="/word/settings.xml" Id="R21a98ec12ddd46fd" /><Relationship Type="http://schemas.openxmlformats.org/officeDocument/2006/relationships/image" Target="/word/media/cb373875-7e2b-476b-8ac2-6ab701fafa5d.png" Id="R72c022193a274622" /></Relationships>
</file>