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b0b83621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6fb7f5fb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Huda Bakri,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af788704b4c00" /><Relationship Type="http://schemas.openxmlformats.org/officeDocument/2006/relationships/numbering" Target="/word/numbering.xml" Id="Re49aa35e410b49a2" /><Relationship Type="http://schemas.openxmlformats.org/officeDocument/2006/relationships/settings" Target="/word/settings.xml" Id="R8f20b1f6abe54c38" /><Relationship Type="http://schemas.openxmlformats.org/officeDocument/2006/relationships/image" Target="/word/media/c95ebe0f-5707-4c62-8750-74bb2c4b0a8f.png" Id="R60ca6fb7f5fb41b9" /></Relationships>
</file>