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dd41dfffb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8e8172c2e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Hudrakuri,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b2a9bf4704e5e" /><Relationship Type="http://schemas.openxmlformats.org/officeDocument/2006/relationships/numbering" Target="/word/numbering.xml" Id="R5807cb7774434cfc" /><Relationship Type="http://schemas.openxmlformats.org/officeDocument/2006/relationships/settings" Target="/word/settings.xml" Id="R2089486e96a1448d" /><Relationship Type="http://schemas.openxmlformats.org/officeDocument/2006/relationships/image" Target="/word/media/8e0eca8a-d88b-403d-9b4a-9059cfc06653.png" Id="Rbee8e8172c2e481b" /></Relationships>
</file>