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98f777ea3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7bae9b85f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6833f18484f26" /><Relationship Type="http://schemas.openxmlformats.org/officeDocument/2006/relationships/numbering" Target="/word/numbering.xml" Id="R8f91f11acae34879" /><Relationship Type="http://schemas.openxmlformats.org/officeDocument/2006/relationships/settings" Target="/word/settings.xml" Id="R9aa4b0870bb44fbc" /><Relationship Type="http://schemas.openxmlformats.org/officeDocument/2006/relationships/image" Target="/word/media/0d86adf6-9ee5-45fc-8e96-ae69a88a416b.png" Id="R9157bae9b85f42d7" /></Relationships>
</file>