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978e998d8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866f520ba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b7eaa664946b7" /><Relationship Type="http://schemas.openxmlformats.org/officeDocument/2006/relationships/numbering" Target="/word/numbering.xml" Id="R0dba337ef22d48c3" /><Relationship Type="http://schemas.openxmlformats.org/officeDocument/2006/relationships/settings" Target="/word/settings.xml" Id="R3796af49f1e44431" /><Relationship Type="http://schemas.openxmlformats.org/officeDocument/2006/relationships/image" Target="/word/media/7c2e7714-10b4-427e-a9d1-1fbf409f0adc.png" Id="R92d866f520ba492f" /></Relationships>
</file>