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5b8dfce5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272212a45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Idgarpur,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544f6cdbe4e03" /><Relationship Type="http://schemas.openxmlformats.org/officeDocument/2006/relationships/numbering" Target="/word/numbering.xml" Id="R2104ebd58d644908" /><Relationship Type="http://schemas.openxmlformats.org/officeDocument/2006/relationships/settings" Target="/word/settings.xml" Id="R44cd5a56c96e44a4" /><Relationship Type="http://schemas.openxmlformats.org/officeDocument/2006/relationships/image" Target="/word/media/2dac608d-42ba-4257-955c-9a57c26ed07a.png" Id="Raf6272212a45409f" /></Relationships>
</file>