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61220c0d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0b0a00136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Idilkati,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adb1187e84ac5" /><Relationship Type="http://schemas.openxmlformats.org/officeDocument/2006/relationships/numbering" Target="/word/numbering.xml" Id="Rf4fc7fe15fde42e9" /><Relationship Type="http://schemas.openxmlformats.org/officeDocument/2006/relationships/settings" Target="/word/settings.xml" Id="R684b61850e734d40" /><Relationship Type="http://schemas.openxmlformats.org/officeDocument/2006/relationships/image" Target="/word/media/e87f3cfd-b06d-447d-9ce2-b8d59ca506d1.png" Id="Ra8e0b0a001364ddc" /></Relationships>
</file>