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bf7c6274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040390d2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Imdadpur,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cb4af09284b39" /><Relationship Type="http://schemas.openxmlformats.org/officeDocument/2006/relationships/numbering" Target="/word/numbering.xml" Id="Rb8d3156fb4a242f8" /><Relationship Type="http://schemas.openxmlformats.org/officeDocument/2006/relationships/settings" Target="/word/settings.xml" Id="R06042fcdb96d4207" /><Relationship Type="http://schemas.openxmlformats.org/officeDocument/2006/relationships/image" Target="/word/media/5798cb47-a8aa-47c0-80c3-35ee8b560f37.png" Id="R83d040390d2b4782" /></Relationships>
</file>