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141c43ef1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d36d79772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Ispinjarpur,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751ef2c6847ba" /><Relationship Type="http://schemas.openxmlformats.org/officeDocument/2006/relationships/numbering" Target="/word/numbering.xml" Id="Rdd40a8b761f14ea7" /><Relationship Type="http://schemas.openxmlformats.org/officeDocument/2006/relationships/settings" Target="/word/settings.xml" Id="Rc0d9255b6b454912" /><Relationship Type="http://schemas.openxmlformats.org/officeDocument/2006/relationships/image" Target="/word/media/ce6e3c8e-dd19-4f8e-ab91-c6ceb835736f.png" Id="R7a6d36d797724325" /></Relationships>
</file>