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f79ff2de5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e9c91a71d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Jadubati,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08aaf9e1e4879" /><Relationship Type="http://schemas.openxmlformats.org/officeDocument/2006/relationships/numbering" Target="/word/numbering.xml" Id="Rf31308b5254d47c8" /><Relationship Type="http://schemas.openxmlformats.org/officeDocument/2006/relationships/settings" Target="/word/settings.xml" Id="R66e0c320ef9c470c" /><Relationship Type="http://schemas.openxmlformats.org/officeDocument/2006/relationships/image" Target="/word/media/57be91a1-6120-4470-bb4c-024cb4a58a55.png" Id="Rf4ae9c91a71d49ed" /></Relationships>
</file>