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70e3d80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e9b85421a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Jagannathpara,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acc7050b4abb" /><Relationship Type="http://schemas.openxmlformats.org/officeDocument/2006/relationships/numbering" Target="/word/numbering.xml" Id="Rcb68a054f97c4f38" /><Relationship Type="http://schemas.openxmlformats.org/officeDocument/2006/relationships/settings" Target="/word/settings.xml" Id="Ra5d8a372feae47af" /><Relationship Type="http://schemas.openxmlformats.org/officeDocument/2006/relationships/image" Target="/word/media/5e6f699c-d5e7-49c2-9ae5-44007ad896d2.png" Id="Rc8de9b85421a4b0f" /></Relationships>
</file>