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b4a91d5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c31cb41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Jailyapara,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5dc07ec14729" /><Relationship Type="http://schemas.openxmlformats.org/officeDocument/2006/relationships/numbering" Target="/word/numbering.xml" Id="R52a69a67611847fb" /><Relationship Type="http://schemas.openxmlformats.org/officeDocument/2006/relationships/settings" Target="/word/settings.xml" Id="Ra7f828c150514a30" /><Relationship Type="http://schemas.openxmlformats.org/officeDocument/2006/relationships/image" Target="/word/media/577ee52f-f47c-4bf1-b12e-069732eeb4cc.png" Id="Ra9f1c31cb41b4c41" /></Relationships>
</file>