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faa8a1d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821e151a4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3de535e264533" /><Relationship Type="http://schemas.openxmlformats.org/officeDocument/2006/relationships/numbering" Target="/word/numbering.xml" Id="R803c04717fc24f2a" /><Relationship Type="http://schemas.openxmlformats.org/officeDocument/2006/relationships/settings" Target="/word/settings.xml" Id="R357f21e0a6d24e6d" /><Relationship Type="http://schemas.openxmlformats.org/officeDocument/2006/relationships/image" Target="/word/media/1add42b0-5127-41e1-8b90-376df6de0a26.png" Id="Rfc7821e151a44a81" /></Relationships>
</file>