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653a7647c44f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ab77747ff94f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Jamgara,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17b89398eb44f5" /><Relationship Type="http://schemas.openxmlformats.org/officeDocument/2006/relationships/numbering" Target="/word/numbering.xml" Id="R09f275191b674bb3" /><Relationship Type="http://schemas.openxmlformats.org/officeDocument/2006/relationships/settings" Target="/word/settings.xml" Id="R3481bf4898d4477e" /><Relationship Type="http://schemas.openxmlformats.org/officeDocument/2006/relationships/image" Target="/word/media/252dd05d-87d1-4350-b606-2e5d3cd46f26.png" Id="Re3ab77747ff94fa0" /></Relationships>
</file>