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f205840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2d84f816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383e86084faf" /><Relationship Type="http://schemas.openxmlformats.org/officeDocument/2006/relationships/numbering" Target="/word/numbering.xml" Id="R6a1cbc974c574163" /><Relationship Type="http://schemas.openxmlformats.org/officeDocument/2006/relationships/settings" Target="/word/settings.xml" Id="Rab75eaad69fb4cac" /><Relationship Type="http://schemas.openxmlformats.org/officeDocument/2006/relationships/image" Target="/word/media/54064aa1-4c4a-482f-bc74-fc5669ca6bd6.png" Id="R8222d84f816143a6" /></Relationships>
</file>