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dbd595993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84cabb5f9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ad28264a14998" /><Relationship Type="http://schemas.openxmlformats.org/officeDocument/2006/relationships/numbering" Target="/word/numbering.xml" Id="R45f0e2ca51814fee" /><Relationship Type="http://schemas.openxmlformats.org/officeDocument/2006/relationships/settings" Target="/word/settings.xml" Id="R7bf9e2d776174215" /><Relationship Type="http://schemas.openxmlformats.org/officeDocument/2006/relationships/image" Target="/word/media/76499625-cf6d-47be-b75b-27b621a76111.png" Id="R03184cabb5f94574" /></Relationships>
</file>